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926A7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733BC6">
        <w:trPr>
          <w:trHeight w:val="335"/>
        </w:trPr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365BA9" w:rsidRDefault="007926A7" w:rsidP="00BF253C">
            <w:pPr>
              <w:rPr>
                <w:b/>
              </w:rPr>
            </w:pPr>
            <w:r>
              <w:rPr>
                <w:b/>
              </w:rPr>
              <w:t>967 680,00</w:t>
            </w:r>
          </w:p>
        </w:tc>
        <w:tc>
          <w:tcPr>
            <w:tcW w:w="3588" w:type="dxa"/>
          </w:tcPr>
          <w:p w:rsidR="00592BC9" w:rsidRPr="005A166A" w:rsidRDefault="00EE5864" w:rsidP="007926A7">
            <w:r>
              <w:t>№</w:t>
            </w:r>
            <w:r w:rsidR="007926A7">
              <w:t>92</w:t>
            </w:r>
            <w:r>
              <w:t xml:space="preserve"> </w:t>
            </w:r>
            <w:r w:rsidR="008C157C" w:rsidRPr="005A166A">
              <w:t xml:space="preserve">от </w:t>
            </w:r>
            <w:r w:rsidR="007926A7">
              <w:t>09.10</w:t>
            </w:r>
            <w:r>
              <w:t>.2025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7926A7" w:rsidP="00733BC6">
            <w:r>
              <w:t>979 200</w:t>
            </w:r>
            <w:r w:rsidR="008C7D2D">
              <w:t>,00</w:t>
            </w:r>
          </w:p>
        </w:tc>
        <w:tc>
          <w:tcPr>
            <w:tcW w:w="3588" w:type="dxa"/>
          </w:tcPr>
          <w:p w:rsidR="00DF0F07" w:rsidRPr="005A166A" w:rsidRDefault="00DC42AF" w:rsidP="007926A7">
            <w:r>
              <w:t xml:space="preserve">от </w:t>
            </w:r>
            <w:r w:rsidR="007926A7">
              <w:t xml:space="preserve"> 09.10</w:t>
            </w:r>
            <w:r w:rsidR="00EE5864">
              <w:t>.2025</w:t>
            </w:r>
          </w:p>
        </w:tc>
      </w:tr>
      <w:tr w:rsidR="008C7D2D" w:rsidTr="004D4EE0">
        <w:tc>
          <w:tcPr>
            <w:tcW w:w="3587" w:type="dxa"/>
          </w:tcPr>
          <w:p w:rsidR="008C7D2D" w:rsidRDefault="008C7D2D" w:rsidP="00AB7ED5">
            <w:r>
              <w:t>Исполнитель 3</w:t>
            </w:r>
          </w:p>
        </w:tc>
        <w:tc>
          <w:tcPr>
            <w:tcW w:w="3587" w:type="dxa"/>
          </w:tcPr>
          <w:p w:rsidR="008C7D2D" w:rsidRDefault="007926A7" w:rsidP="00EE5864">
            <w:r>
              <w:t>986 400</w:t>
            </w:r>
            <w:r w:rsidR="008C7D2D">
              <w:t>,00</w:t>
            </w:r>
          </w:p>
        </w:tc>
        <w:tc>
          <w:tcPr>
            <w:tcW w:w="3588" w:type="dxa"/>
          </w:tcPr>
          <w:p w:rsidR="008C7D2D" w:rsidRDefault="008C7D2D" w:rsidP="007926A7">
            <w:r>
              <w:t xml:space="preserve">от </w:t>
            </w:r>
            <w:r w:rsidR="007926A7">
              <w:t xml:space="preserve"> 09.10</w:t>
            </w:r>
            <w:r w:rsidR="00EE5864">
              <w:t>.2025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C7D2D" w:rsidRPr="008C7D2D">
        <w:rPr>
          <w:rFonts w:ascii="Tahoma" w:hAnsi="Tahoma" w:cs="Tahoma"/>
          <w:snapToGrid/>
          <w:lang w:val="ru-RU" w:eastAsia="ru-RU"/>
        </w:rPr>
        <w:t xml:space="preserve">Цена Услуг </w:t>
      </w:r>
      <w:r w:rsidR="007926A7" w:rsidRPr="007926A7">
        <w:rPr>
          <w:rFonts w:ascii="Tahoma" w:hAnsi="Tahoma" w:cs="Tahoma"/>
          <w:snapToGrid/>
          <w:lang w:val="ru-RU"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1220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B15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5E1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6A7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864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0563D-7ECF-4ABD-AD61-12EF595F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42</cp:revision>
  <cp:lastPrinted>2016-12-27T12:18:00Z</cp:lastPrinted>
  <dcterms:created xsi:type="dcterms:W3CDTF">2021-06-11T02:56:00Z</dcterms:created>
  <dcterms:modified xsi:type="dcterms:W3CDTF">2025-10-27T05:14:00Z</dcterms:modified>
</cp:coreProperties>
</file>